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3ed092" w14:textId="a3ed09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90A2A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690A2A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E252C" w:rsidP="004F3811" w:rsidRDefault="007E252C">
      <w:pPr>
        <w:jc w:val="center"/>
        <w:rPr>
          <w:rFonts w:cs="Arial"/>
          <w:b/>
        </w:rPr>
      </w:pPr>
      <w:r w:rsidRPr="007E252C">
        <w:rPr>
          <w:rFonts w:cs="Arial"/>
          <w:b/>
        </w:rPr>
        <w:t xml:space="preserve">NEKRETNINE ŠESTAR d. o. o. Pula, Mutilska 5, </w:t>
      </w:r>
    </w:p>
    <w:p w:rsidRPr="00BE62FB" w:rsidR="004F3811" w:rsidP="004F3811" w:rsidRDefault="007E252C">
      <w:pPr>
        <w:jc w:val="center"/>
        <w:rPr>
          <w:rFonts w:cs="Arial"/>
          <w:b/>
        </w:rPr>
      </w:pPr>
      <w:r w:rsidRPr="007E252C">
        <w:rPr>
          <w:rFonts w:cs="Arial"/>
          <w:b/>
        </w:rPr>
        <w:t>OIB 19568755725, MBS 040275572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90A2A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2A63EF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2A63EF">
        <w:rPr>
          <w:rFonts w:cs="Arial"/>
        </w:rPr>
        <w:t xml:space="preserve">1/ za predlagatelja: </w:t>
      </w:r>
      <w:r w:rsidR="00AC2EDE">
        <w:rPr>
          <w:rFonts w:cs="Arial"/>
        </w:rPr>
        <w:t>Kristina, Ivančić</w:t>
      </w:r>
      <w:r w:rsidR="002A63EF">
        <w:rPr>
          <w:rFonts w:cs="Arial"/>
        </w:rPr>
        <w:t xml:space="preserve">, ŽDO u Puli, </w:t>
      </w:r>
      <w:r w:rsidR="00044F1C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90A2A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690A2A">
        <w:rPr>
          <w:rFonts w:cs="Arial"/>
        </w:rPr>
        <w:t xml:space="preserve">lipnja 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F21D84" w:rsidP="001A18A5" w:rsidRDefault="00F21D8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sustav e blokade utvrđeno je da dužnik više nije u blokadi. </w:t>
      </w:r>
    </w:p>
    <w:p w:rsidR="00F21D84" w:rsidP="001A18A5" w:rsidRDefault="00F21D84">
      <w:pPr>
        <w:ind w:right="-288"/>
        <w:jc w:val="both"/>
        <w:rPr>
          <w:rFonts w:cs="Arial"/>
        </w:rPr>
      </w:pPr>
    </w:p>
    <w:p w:rsidRPr="00BE62FB" w:rsidR="001A18A5" w:rsidP="001A18A5" w:rsidRDefault="00F21D8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navodi da je od pun. dužnika danas  primila obavijest da je dug podmiren </w:t>
      </w:r>
      <w:r w:rsidR="00690A2A">
        <w:rPr>
          <w:rFonts w:cs="Arial"/>
        </w:rPr>
        <w:t xml:space="preserve"> </w:t>
      </w:r>
      <w:r w:rsidR="000166DF">
        <w:rPr>
          <w:rFonts w:cs="Arial"/>
        </w:rPr>
        <w:t xml:space="preserve"> </w:t>
      </w:r>
      <w:r>
        <w:rPr>
          <w:rFonts w:cs="Arial"/>
        </w:rPr>
        <w:t xml:space="preserve">no da isto predlagatelj nije mogao provjeriti u svom sustavu. </w:t>
      </w:r>
    </w:p>
    <w:p w:rsidRPr="00BE62FB" w:rsidR="00044F1C" w:rsidP="004F3811" w:rsidRDefault="00044F1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044F1C" w:rsidP="00044F1C" w:rsidRDefault="00044F1C">
      <w:pPr>
        <w:ind w:firstLine="708"/>
        <w:jc w:val="both"/>
      </w:pPr>
      <w:r w:rsidRPr="00D628C8">
        <w:t xml:space="preserve">SUDAC </w:t>
      </w:r>
    </w:p>
    <w:p w:rsidRPr="00D628C8" w:rsidR="00044F1C" w:rsidP="001A2D10" w:rsidRDefault="00044F1C">
      <w:pPr>
        <w:jc w:val="both"/>
      </w:pPr>
    </w:p>
    <w:p w:rsidR="00044F1C" w:rsidP="001A2D10" w:rsidRDefault="00044F1C">
      <w:pPr>
        <w:jc w:val="center"/>
      </w:pPr>
      <w:r w:rsidRPr="00D628C8">
        <w:t>RJEŠAVA</w:t>
      </w:r>
    </w:p>
    <w:p w:rsidR="00044F1C" w:rsidP="001A2D10" w:rsidRDefault="00044F1C"/>
    <w:p w:rsidR="00044F1C" w:rsidP="001A2D10" w:rsidRDefault="00044F1C">
      <w:pPr>
        <w:jc w:val="both"/>
      </w:pPr>
      <w:r>
        <w:tab/>
      </w:r>
      <w:r w:rsidR="00690A2A">
        <w:t xml:space="preserve">Zatražit će se od FINA – e potvrda o </w:t>
      </w:r>
      <w:r w:rsidR="00F21D84">
        <w:t>blokadi računa</w:t>
      </w:r>
      <w:r w:rsidR="00690A2A">
        <w:t xml:space="preserve"> dužnika. </w:t>
      </w:r>
    </w:p>
    <w:p w:rsidR="00F21D84" w:rsidP="001A2D10" w:rsidRDefault="00F21D84">
      <w:pPr>
        <w:jc w:val="both"/>
      </w:pPr>
    </w:p>
    <w:p w:rsidR="00F21D84" w:rsidP="001A2D10" w:rsidRDefault="00F21D84">
      <w:pPr>
        <w:jc w:val="both"/>
      </w:pPr>
      <w:r>
        <w:tab/>
        <w:t xml:space="preserve">Nalaže se predlagatelju da se u roku od 15 dana očituje dali je njegovo potraživanje prema dužniku podmireno.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F21D84" w:rsidP="004F3811" w:rsidRDefault="00F21D84">
      <w:pPr>
        <w:ind w:right="-288"/>
        <w:jc w:val="both"/>
        <w:rPr>
          <w:rFonts w:cs="Arial"/>
        </w:rPr>
      </w:pPr>
    </w:p>
    <w:p w:rsidR="00F21D84" w:rsidP="004F3811" w:rsidRDefault="00F21D84">
      <w:pPr>
        <w:ind w:right="-288"/>
        <w:jc w:val="both"/>
        <w:rPr>
          <w:rFonts w:cs="Arial"/>
        </w:rPr>
      </w:pPr>
    </w:p>
    <w:p w:rsidR="00F21D84" w:rsidP="004F3811" w:rsidRDefault="00F21D84">
      <w:pPr>
        <w:ind w:right="-288"/>
        <w:jc w:val="both"/>
        <w:rPr>
          <w:rFonts w:cs="Arial"/>
        </w:rPr>
      </w:pPr>
    </w:p>
    <w:p w:rsidR="00F21D84" w:rsidP="004F3811" w:rsidRDefault="00F21D84">
      <w:pPr>
        <w:ind w:right="-288"/>
        <w:jc w:val="both"/>
        <w:rPr>
          <w:rFonts w:cs="Arial"/>
        </w:rPr>
      </w:pPr>
    </w:p>
    <w:p w:rsidRPr="00BE62FB" w:rsidR="00F21D84" w:rsidP="004F3811" w:rsidRDefault="00F21D84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</w:t>
      </w:r>
      <w:r w:rsidR="00690A2A">
        <w:rPr>
          <w:rFonts w:cs="Arial"/>
        </w:rPr>
        <w:t xml:space="preserve">u 12,05 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</w:t>
      </w:r>
      <w:r w:rsidR="00C1414D">
        <w:rPr>
          <w:rFonts w:cs="Arial"/>
        </w:rPr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4F3811" w:rsidR="0097467C" w:rsidP="00690A2A" w:rsidRDefault="00C1414D">
      <w:pPr>
        <w:tabs>
          <w:tab w:val="left" w:pos="6630"/>
        </w:tabs>
        <w:ind w:right="-288"/>
        <w:jc w:val="both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C1414D">
        <w:rPr>
          <w:rFonts w:cs="Arial"/>
        </w:rPr>
        <w:t>Predlagatelj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470FBF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690A2A" w:rsidP="00690A2A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690A2A">
      <w:rPr>
        <w:rFonts w:ascii="Arial" w:hAnsi="Arial" w:cs="Arial"/>
      </w:rPr>
      <w:t>Poslovni broj 4 St-</w:t>
    </w:r>
    <w:r w:rsidR="00690A2A">
      <w:rPr>
        <w:rFonts w:ascii="Arial" w:hAnsi="Arial" w:cs="Arial"/>
      </w:rPr>
      <w:t>371/2021-13</w:t>
    </w:r>
  </w:p>
  <w:p w:rsidRPr="00BE62FB" w:rsidR="007E252C" w:rsidP="007E252C" w:rsidRDefault="007E252C">
    <w:pPr>
      <w:pStyle w:val="Zaglavlje"/>
      <w:jc w:val="right"/>
      <w:rPr>
        <w:rFonts w:ascii="Arial" w:hAnsi="Arial" w:cs="Arial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E252C">
      <w:rPr>
        <w:rFonts w:ascii="Arial" w:hAnsi="Arial" w:cs="Arial"/>
      </w:rPr>
      <w:t>371/2021-</w:t>
    </w:r>
    <w:r w:rsidR="00690A2A">
      <w:rPr>
        <w:rFonts w:ascii="Arial" w:hAnsi="Arial" w:cs="Arial"/>
      </w:rPr>
      <w:t>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166DF"/>
    <w:rsid w:val="00044F1C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3EF"/>
    <w:rsid w:val="002B5CF4"/>
    <w:rsid w:val="0030007F"/>
    <w:rsid w:val="003079B6"/>
    <w:rsid w:val="003313E8"/>
    <w:rsid w:val="00382C76"/>
    <w:rsid w:val="00395085"/>
    <w:rsid w:val="003C4DAB"/>
    <w:rsid w:val="003E49B3"/>
    <w:rsid w:val="0046778E"/>
    <w:rsid w:val="00470FBF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0A2A"/>
    <w:rsid w:val="006A31D7"/>
    <w:rsid w:val="006A334F"/>
    <w:rsid w:val="006D396B"/>
    <w:rsid w:val="00753A24"/>
    <w:rsid w:val="00762F0D"/>
    <w:rsid w:val="007E252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2EDE"/>
    <w:rsid w:val="00AC33A7"/>
    <w:rsid w:val="00AE7D77"/>
    <w:rsid w:val="00B12902"/>
    <w:rsid w:val="00B200C4"/>
    <w:rsid w:val="00B46C27"/>
    <w:rsid w:val="00BE3960"/>
    <w:rsid w:val="00BE62FB"/>
    <w:rsid w:val="00C1414D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21D84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0F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0F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0FB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0FB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0FB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St-371/2021-13</izvorni_sadrzaj>
    <derivirana_varijabla naziv="DomainObject.Zapisnik.Oznaka_1">St-371/2021-13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2021.</izvorni_sadrzaj>
    <derivirana_varijabla naziv="DomainObject.Predmet.DatumOsnivanja_1">13.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St-371/2021</izvorni_sadrzaj>
    <derivirana_varijabla naziv="DomainObject.Predmet.OznakaBroj_1">St-371/2021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ŠESTAR d.o.o. PULA zastupanog po punomoćniku Ivica Salvador; Neda Milotić</izvorni_sadrzaj>
    <derivirana_varijabla naziv="DomainObject.Predmet.ProtustrankaFormated_1">  NEKRETNINE ŠESTAR d.o.o. PULA zastupanog po punomoćniku Ivica Salvador; Neda Milotić</derivirana_varijabla>
  </DomainObject.Predmet.ProtustrankaFormated>
  <DomainObject.Predmet.ProtustrankaFormatedOIB>
    <izvorni_sadrzaj>  NEKRETNINE ŠESTAR d.o.o. PULA, OIB 19568755725 zastupanog po punomoćniku Ivica Salvador; Neda Milotić</izvorni_sadrzaj>
    <derivirana_varijabla naziv="DomainObject.Predmet.ProtustrankaFormatedOIB_1">  NEKRETNINE ŠESTAR d.o.o. PULA, OIB 19568755725 zastupanog po punomoćniku Ivica Salvador; Neda Milotić</derivirana_varijabla>
  </DomainObject.Predmet.ProtustrankaFormatedOIB>
  <DomainObject.Predmet.ProtustrankaFormatedWithAdress>
    <izvorni_sadrzaj> NEKRETNINE ŠESTAR d.o.o. PULA, Mutilska 5, 52100 Pula zastupanog po punomoćniku Ivica Salvador; Neda Milotić</izvorni_sadrzaj>
    <derivirana_varijabla naziv="DomainObject.Predmet.ProtustrankaFormatedWithAdress_1"> NEKRETNINE ŠESTAR d.o.o. PULA, Mutilska 5, 52100 Pula zastupanog po punomoćniku Ivica Salvador; Neda Milotić</derivirana_varijabla>
  </DomainObject.Predmet.ProtustrankaFormatedWithAdress>
  <DomainObject.Predmet.ProtustrankaFormatedWithAdressOIB>
    <izvorni_sadrzaj> NEKRETNINE ŠESTAR d.o.o. PULA, OIB 19568755725, Mutilska 5, 52100 Pula zastupanog po punomoćniku Ivica Salvador; Neda Milotić</izvorni_sadrzaj>
    <derivirana_varijabla naziv="DomainObject.Predmet.ProtustrankaFormatedWithAdressOIB_1"> NEKRETNINE ŠESTAR d.o.o. PULA, OIB 19568755725, Mutilska 5, 52100 Pula zastupanog po punomoćniku Ivica Salvador; Neda Milotić</derivirana_varijabla>
  </DomainObject.Predmet.ProtustrankaFormatedWithAdressOIB>
  <DomainObject.Predmet.ProtustrankaWithAdress>
    <izvorni_sadrzaj>NEKRETNINE ŠESTAR d.o.o. PULA Mutilska 5, 52100 Pula</izvorni_sadrzaj>
    <derivirana_varijabla naziv="DomainObject.Predmet.ProtustrankaWithAdress_1">NEKRETNINE ŠESTAR d.o.o. PULA Mutilska 5, 52100 Pula</derivirana_varijabla>
  </DomainObject.Predmet.ProtustrankaWithAdress>
  <DomainObject.Predmet.ProtustrankaWithAdressOIB>
    <izvorni_sadrzaj>NEKRETNINE ŠESTAR d.o.o. PULA, OIB 19568755725, Mutilska 5, 52100 Pula</izvorni_sadrzaj>
    <derivirana_varijabla naziv="DomainObject.Predmet.ProtustrankaWithAdressOIB_1">NEKRETNINE ŠESTAR d.o.o. PULA, OIB 19568755725, Mutilska 5, 52100 Pula</derivirana_varijabla>
  </DomainObject.Predmet.ProtustrankaWithAdressOIB>
  <DomainObject.Predmet.ProtustrankaNazivFormated>
    <izvorni_sadrzaj>NEKRETNINE ŠESTAR d.o.o. PULA</izvorni_sadrzaj>
    <derivirana_varijabla naziv="DomainObject.Predmet.ProtustrankaNazivFormated_1">NEKRETNINE ŠESTAR d.o.o. PULA</derivirana_varijabla>
  </DomainObject.Predmet.ProtustrankaNazivFormated>
  <DomainObject.Predmet.ProtustrankaNazivFormatedOIB>
    <izvorni_sadrzaj>NEKRETNINE ŠESTAR d.o.o. PULA, OIB 19568755725</izvorni_sadrzaj>
    <derivirana_varijabla naziv="DomainObject.Predmet.ProtustrankaNazivFormatedOIB_1">NEKRETNINE ŠESTAR d.o.o. PULA, OIB 19568755725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270764.43</izvorni_sadrzaj>
    <derivirana_varijabla naziv="DomainObject.Predmet.TrenutnaVrijednost_1">270764.43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NEKRETNINE ŠESTAR d.o.o. PULA zastupanog po punomoćniku Ivica Salvador; Neda Milotić</item>
    </izvorni_sadrzaj>
    <derivirana_varijabla naziv="DomainObject.Predmet.ProtuStrankaListFormated_1">
      <item>NEKRETNINE ŠESTAR d.o.o. PULA zastupanog po punomoćniku Ivica Salvador; Neda Milotić</item>
    </derivirana_varijabla>
  </DomainObject.Predmet.ProtuStrankaListFormated>
  <DomainObject.Predmet.ProtuStrankaListFormatedOIB>
    <izvorni_sadrzaj>
      <item>NEKRETNINE ŠESTAR d.o.o. PULA, OIB 19568755725 zastupanog po punomoćniku Ivica Salvador; Neda Milotić</item>
    </izvorni_sadrzaj>
    <derivirana_varijabla naziv="DomainObject.Predmet.ProtuStrankaListFormatedOIB_1">
      <item>NEKRETNINE ŠESTAR d.o.o. PULA, OIB 19568755725 zastupanog po punomoćniku Ivica Salvador; Neda Milotić</item>
    </derivirana_varijabla>
  </DomainObject.Predmet.ProtuStrankaListFormatedOIB>
  <DomainObject.Predmet.ProtuStrankaListFormatedWithAdress>
    <izvorni_sadrzaj>
      <item>NEKRETNINE ŠESTAR d.o.o. PULA, Mutilska 5, 52100 Pula zastupanog po punomoćniku Ivica Salvador; Neda Milotić</item>
    </izvorni_sadrzaj>
    <derivirana_varijabla naziv="DomainObject.Predmet.ProtuStrankaListFormatedWithAdress_1">
      <item>NEKRETNINE ŠESTAR d.o.o. PULA, Mutilska 5, 52100 Pula zastupanog po punomoćniku Ivica Salvador; Neda Milotić</item>
    </derivirana_varijabla>
  </DomainObject.Predmet.ProtuStrankaListFormatedWithAdress>
  <DomainObject.Predmet.ProtuStrankaListFormatedWithAdressOIB>
    <izvorni_sadrzaj>
      <item>NEKRETNINE ŠESTAR d.o.o. PULA, OIB 19568755725, Mutilska 5, 52100 Pula zastupanog po punomoćniku Ivica Salvador; Neda Milotić</item>
    </izvorni_sadrzaj>
    <derivirana_varijabla naziv="DomainObject.Predmet.ProtuStrankaListFormatedWithAdressOIB_1">
      <item>NEKRETNINE ŠESTAR d.o.o. PULA, OIB 19568755725, Mutilska 5, 52100 Pula zastupanog po punomoćniku Ivica Salvador; Neda Milotić</item>
    </derivirana_varijabla>
  </DomainObject.Predmet.ProtuStrankaListFormatedWithAdressOIB>
  <DomainObject.Predmet.ProtuStrankaListNazivFormated>
    <izvorni_sadrzaj>
      <item>NEKRETNINE ŠESTAR d.o.o. PULA</item>
    </izvorni_sadrzaj>
    <derivirana_varijabla naziv="DomainObject.Predmet.ProtuStrankaListNazivFormated_1">
      <item>NEKRETNINE ŠESTAR d.o.o. PULA</item>
    </derivirana_varijabla>
  </DomainObject.Predmet.ProtuStrankaListNazivFormated>
  <DomainObject.Predmet.ProtuStrankaListNazivFormatedOIB>
    <izvorni_sadrzaj>
      <item>NEKRETNINE ŠESTAR d.o.o. PULA, OIB 19568755725</item>
    </izvorni_sadrzaj>
    <derivirana_varijabla naziv="DomainObject.Predmet.ProtuStrankaListNazivFormatedOIB_1">
      <item>NEKRETNINE ŠESTAR d.o.o. PULA, OIB 19568755725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Ivica Salvador punomoćnik sudionika u postupku NEKRETNINE ŠESTAR d.o.o. PULA</item>
      <item>Neda Milotić punomoćnik sudionika u postupku NEKRETNINE ŠESTAR d.o.o. PULA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Ivica Salvador punomoćnik sudionika u postupku NEKRETNINE ŠESTAR d.o.o. PULA</item>
      <item>Neda Milotić punomoćnik sudionika u postupku NEKRETNINE ŠESTAR d.o.o. PULA</item>
    </derivirana_varijabla>
  </DomainObject.Predmet.OstaliListFormated>
  <DomainObject.Predmet.OstaliListFormatedOIB>
    <izvorni_sadrzaj>
      <item>Županijsko državno odvjetništvo u Puli punomoćnik sudionika u postupku REPUBLIKA HRVATSKA, Ministarstvo financija, Porezna uprava, Područni ured Pazin</item>
      <item>Ivica Salvador, OIB 88918053954 punomoćnik sudionika u postupku NEKRETNINE ŠESTAR d.o.o. PULA</item>
      <item>Neda Milotić, OIB 03998408038 punomoćnik sudionika u postupku NEKRETNINE ŠESTAR d.o.o. PULA</item>
    </izvorni_sadrzaj>
    <derivirana_varijabla naziv="DomainObject.Predmet.OstaliListFormatedOIB_1">
      <item>Županijsko državno odvjetništvo u Puli punomoćnik sudionika u postupku REPUBLIKA HRVATSKA, Ministarstvo financija, Porezna uprava, Područni ured Pazin</item>
      <item>Ivica Salvador, OIB 88918053954 punomoćnik sudionika u postupku NEKRETNINE ŠESTAR d.o.o. PULA</item>
      <item>Neda Milotić, OIB 03998408038 punomoćnik sudionika u postupku NEKRETNINE ŠESTAR d.o.o.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Ivica Salvador, Mutilska Ulica 3, 52100 Pula punomoćnik sudionika u postupku NEKRETNINE ŠESTAR d.o.o. PULA</item>
      <item>Neda Milotić, Radićeva 55, 52100 Pula punomoćnik sudionika u postupku NEKRETNINE ŠESTAR d.o.o. PULA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Ivica Salvador, Mutilska Ulica 3, 52100 Pula punomoćnik sudionika u postupku NEKRETNINE ŠESTAR d.o.o. PULA</item>
      <item>Neda Milotić, Radićeva 55, 52100 Pula punomoćnik sudionika u postupku NEKRETNINE ŠESTAR d.o.o.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HRVATSKA, Ministarstvo financija, Porezna uprava, Područni ured Pazin</item>
      <item>Ivica Salvador, OIB 88918053954, Mutilska Ulica 3, 52100 Pula punomoćnik sudionika u postupku NEKRETNINE ŠESTAR d.o.o. PULA</item>
      <item>Neda Milotić, OIB 03998408038, Radićeva 55, 52100 Pula punomoćnik sudionika u postupku NEKRETNINE ŠESTAR d.o.o. PULA</item>
    </izvorni_sadrzaj>
    <derivirana_varijabla naziv="DomainObject.Predmet.OstaliListFormatedWithAdressOIB_1">
      <item>Županijsko državno odvjetništvo u Puli, Kranjčevićeva 8, 52100 Pula punomoćnik sudionika u postupku REPUBLIKA HRVATSKA, Ministarstvo financija, Porezna uprava, Područni ured Pazin</item>
      <item>Ivica Salvador, OIB 88918053954, Mutilska Ulica 3, 52100 Pula punomoćnik sudionika u postupku NEKRETNINE ŠESTAR d.o.o. PULA</item>
      <item>Neda Milotić, OIB 03998408038, Radićeva 55, 52100 Pula punomoćnik sudionika u postupku NEKRETNINE ŠESTAR d.o.o. PULA</item>
    </derivirana_varijabla>
  </DomainObject.Predmet.OstaliListFormatedWithAdressOIB>
  <DomainObject.Predmet.OstaliListNazivFormated>
    <izvorni_sadrzaj>
      <item>Županijsko državno odvjetništvo u Puli</item>
      <item>Ivica Salvador</item>
      <item>Neda Milotić</item>
    </izvorni_sadrzaj>
    <derivirana_varijabla naziv="DomainObject.Predmet.OstaliListNazivFormated_1">
      <item>Županijsko državno odvjetništvo u Puli</item>
      <item>Ivica Salvador</item>
      <item>Neda Milotić</item>
    </derivirana_varijabla>
  </DomainObject.Predmet.OstaliListNazivFormated>
  <DomainObject.Predmet.OstaliListNazivFormatedOIB>
    <izvorni_sadrzaj>
      <item>Županijsko državno odvjetništvo u Puli</item>
      <item>Ivica Salvador, OIB 88918053954</item>
      <item>Neda Milotić, OIB 03998408038</item>
    </izvorni_sadrzaj>
    <derivirana_varijabla naziv="DomainObject.Predmet.OstaliListNazivFormatedOIB_1">
      <item>Županijsko državno odvjetništvo u Puli</item>
      <item>Ivica Salvador, OIB 88918053954</item>
      <item>Neda Milotić, OIB 03998408038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St-371/2021-13</izvorni_sadrzaj>
    <derivirana_varijabla naziv="DomainObject.PoslovniBrojDokumenta_1">St-371/2021-13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NEKRETNINE ŠESTAR d.o.o. PULA</izvorni_sadrzaj>
    <derivirana_varijabla naziv="DomainObject.Predmet.ProtustrankaIDrugi_1">NEKRETNINE ŠESTAR d.o.o.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NEKRETNINE ŠESTAR d.o.o. PULA, OIB 19568755725, Mutilska 5, 52100 Pula</izvorni_sadrzaj>
    <derivirana_varijabla naziv="DomainObject.Predmet.ProtustrankaIDrugiAdressOIB_1">NEKRETNINE ŠESTAR d.o.o. PULA, OIB 19568755725,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ŠESTAR d.o.o. PULA</item>
      <item>REPUBLIKA HRVATSKA, Ministarstvo financija, Porezna uprava, Područni ured Pazin</item>
      <item>Županijsko državno odvjetništvo u Puli</item>
      <item>Ivica Salvador</item>
      <item>Neda Milotić</item>
    </izvorni_sadrzaj>
    <derivirana_varijabla naziv="DomainObject.Predmet.SudioniciListNaziv_1">
      <item>NEKRETNINE ŠESTAR d.o.o. PULA</item>
      <item>REPUBLIKA HRVATSKA, Ministarstvo financija, Porezna uprava, Područni ured Pazin</item>
      <item>Županijsko državno odvjetništvo u Puli</item>
      <item>Ivica Salvador</item>
      <item>Neda Milotić</item>
    </derivirana_varijabla>
  </DomainObject.Predmet.SudioniciListNaziv>
  <DomainObject.Predmet.SudioniciListAdressOIB>
    <izvorni_sadrzaj>
      <item>NEKRETNINE ŠESTAR d.o.o. PULA, OIB 19568755725, Mutilska 5,52100 Pula</item>
      <item>REPUBLIKA HRVATSKA, Ministarstvo financija, Porezna uprava, Područni ured Pazin, OIB 52634238587, M. B. Rašana 2/4,52000 Pazin</item>
      <item>Županijsko državno odvjetništvo u Puli, Kranjčevićeva 8,52100 Pula</item>
      <item>Ivica Salvador, OIB 88918053954, Mutilska Ulica 3,52100 Pula</item>
      <item>Neda Milotić, OIB 03998408038, Radićeva 55,52100 Pula</item>
    </izvorni_sadrzaj>
    <derivirana_varijabla naziv="DomainObject.Predmet.SudioniciListAdressOIB_1">
      <item>NEKRETNINE ŠESTAR d.o.o. PULA, OIB 19568755725, Mutilska 5,52100 Pula</item>
      <item>REPUBLIKA HRVATSKA, Ministarstvo financija, Porezna uprava, Područni ured Pazin, OIB 52634238587, M. B. Rašana 2/4,52000 Pazin</item>
      <item>Županijsko državno odvjetništvo u Puli, Kranjčevićeva 8,52100 Pula</item>
      <item>Ivica Salvador, OIB 88918053954, Mutilska Ulica 3,52100 Pula</item>
      <item>Neda Milotić, OIB 03998408038,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19568755725</item>
      <item>, OIB 52634238587</item>
      <item>, OIB null</item>
      <item>, OIB 88918053954</item>
      <item>, OIB 03998408038</item>
    </izvorni_sadrzaj>
    <derivirana_varijabla naziv="DomainObject.Predmet.SudioniciListNazivOIB_1">
      <item>, OIB 19568755725</item>
      <item>, OIB 52634238587</item>
      <item>, OIB null</item>
      <item>, OIB 88918053954</item>
      <item>, OIB 03998408038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22C0E-5307-4AB7-96D7-31B18A4977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224</properties:Words>
  <properties:Characters>1205</properties:Characters>
  <properties:Lines>60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2021-08-03T06:59:00Z</dcterms:created>
  <dc:creator>epincin</dc:creator>
  <cp:lastModifiedBy>Sanja Prodan</cp:lastModifiedBy>
  <cp:lastPrinted>2015-12-17T09:17:00Z</cp:lastPrinted>
  <dcterms:modified xmlns:xsi="http://www.w3.org/2001/XMLSchema-instance" xsi:type="dcterms:W3CDTF">2021-08-04T10:24:00Z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St-371/2021-13 / Zapisnik - Ročište radi rasprave o uvjetima za otvaranje steč. post. (st-371-2021-13 nekretnine šestar (12,00)- odblokirani.docx)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